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04A" w:rsidRPr="00FF504A" w:rsidRDefault="00FA2B76" w:rsidP="00D42A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04A">
        <w:rPr>
          <w:rFonts w:ascii="Times New Roman" w:hAnsi="Times New Roman" w:cs="Times New Roman"/>
          <w:sz w:val="24"/>
          <w:szCs w:val="24"/>
        </w:rPr>
        <w:t>Teaching Plan</w:t>
      </w:r>
      <w:r>
        <w:rPr>
          <w:rFonts w:ascii="Times New Roman" w:hAnsi="Times New Roman" w:cs="Times New Roman"/>
          <w:sz w:val="24"/>
          <w:szCs w:val="24"/>
        </w:rPr>
        <w:t xml:space="preserve"> for a Stroke Patient</w:t>
      </w:r>
    </w:p>
    <w:p w:rsidR="00FF504A" w:rsidRPr="00FF504A" w:rsidRDefault="00FA2B76" w:rsidP="00D42A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04A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FF504A" w:rsidRPr="00FF504A" w:rsidRDefault="00FA2B76" w:rsidP="00D42A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04A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FF504A" w:rsidRP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04A" w:rsidRDefault="00FF504A" w:rsidP="00D42A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04A" w:rsidRPr="00FF504A" w:rsidRDefault="00FA2B76" w:rsidP="00FF504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04A">
        <w:rPr>
          <w:rFonts w:ascii="Times New Roman" w:hAnsi="Times New Roman" w:cs="Times New Roman"/>
          <w:b/>
          <w:sz w:val="24"/>
          <w:szCs w:val="24"/>
        </w:rPr>
        <w:lastRenderedPageBreak/>
        <w:t>Learner Assessment</w:t>
      </w:r>
    </w:p>
    <w:p w:rsidR="00806D86" w:rsidRDefault="00FA2B76" w:rsidP="00D42A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2AA2">
        <w:rPr>
          <w:rFonts w:ascii="Times New Roman" w:hAnsi="Times New Roman" w:cs="Times New Roman"/>
          <w:sz w:val="24"/>
          <w:szCs w:val="24"/>
        </w:rPr>
        <w:t xml:space="preserve">The learner will consist of the </w:t>
      </w:r>
      <w:r w:rsidR="00AA54AE" w:rsidRPr="00D42AA2">
        <w:rPr>
          <w:rFonts w:ascii="Times New Roman" w:hAnsi="Times New Roman" w:cs="Times New Roman"/>
          <w:sz w:val="24"/>
          <w:szCs w:val="24"/>
        </w:rPr>
        <w:t>patient, the patient</w:t>
      </w:r>
      <w:r w:rsidRPr="00D42AA2">
        <w:rPr>
          <w:rFonts w:ascii="Times New Roman" w:hAnsi="Times New Roman" w:cs="Times New Roman"/>
          <w:sz w:val="24"/>
          <w:szCs w:val="24"/>
        </w:rPr>
        <w:t xml:space="preserve"> family, and the </w:t>
      </w:r>
      <w:r w:rsidR="00AA54AE" w:rsidRPr="00D42AA2">
        <w:rPr>
          <w:rFonts w:ascii="Times New Roman" w:hAnsi="Times New Roman" w:cs="Times New Roman"/>
          <w:sz w:val="24"/>
          <w:szCs w:val="24"/>
        </w:rPr>
        <w:t>caregiver. The</w:t>
      </w:r>
      <w:r w:rsidRPr="00D42AA2">
        <w:rPr>
          <w:rFonts w:ascii="Times New Roman" w:hAnsi="Times New Roman" w:cs="Times New Roman"/>
          <w:sz w:val="24"/>
          <w:szCs w:val="24"/>
        </w:rPr>
        <w:t xml:space="preserve"> learners will have different ages from the </w:t>
      </w:r>
      <w:r w:rsidR="00AA54AE" w:rsidRPr="00D42AA2">
        <w:rPr>
          <w:rFonts w:ascii="Times New Roman" w:hAnsi="Times New Roman" w:cs="Times New Roman"/>
          <w:sz w:val="24"/>
          <w:szCs w:val="24"/>
        </w:rPr>
        <w:t>young, youths</w:t>
      </w:r>
      <w:r w:rsidRPr="00D42AA2">
        <w:rPr>
          <w:rFonts w:ascii="Times New Roman" w:hAnsi="Times New Roman" w:cs="Times New Roman"/>
          <w:sz w:val="24"/>
          <w:szCs w:val="24"/>
        </w:rPr>
        <w:t xml:space="preserve">, and the elderly with various educational </w:t>
      </w:r>
      <w:r w:rsidR="00AA54AE" w:rsidRPr="00D42AA2">
        <w:rPr>
          <w:rFonts w:ascii="Times New Roman" w:hAnsi="Times New Roman" w:cs="Times New Roman"/>
          <w:sz w:val="24"/>
          <w:szCs w:val="24"/>
        </w:rPr>
        <w:t>levels. The</w:t>
      </w:r>
      <w:r w:rsidRPr="00D42AA2">
        <w:rPr>
          <w:rFonts w:ascii="Times New Roman" w:hAnsi="Times New Roman" w:cs="Times New Roman"/>
          <w:sz w:val="24"/>
          <w:szCs w:val="24"/>
        </w:rPr>
        <w:t xml:space="preserve"> </w:t>
      </w:r>
      <w:r w:rsidR="00AA54AE" w:rsidRPr="00D42AA2">
        <w:rPr>
          <w:rFonts w:ascii="Times New Roman" w:hAnsi="Times New Roman" w:cs="Times New Roman"/>
          <w:sz w:val="24"/>
          <w:szCs w:val="24"/>
        </w:rPr>
        <w:t>teaching plan</w:t>
      </w:r>
      <w:r w:rsidRPr="00D42AA2">
        <w:rPr>
          <w:rFonts w:ascii="Times New Roman" w:hAnsi="Times New Roman" w:cs="Times New Roman"/>
          <w:sz w:val="24"/>
          <w:szCs w:val="24"/>
        </w:rPr>
        <w:t xml:space="preserve"> setting will be at the consultation </w:t>
      </w:r>
      <w:r w:rsidR="00AA54AE" w:rsidRPr="00D42AA2">
        <w:rPr>
          <w:rFonts w:ascii="Times New Roman" w:hAnsi="Times New Roman" w:cs="Times New Roman"/>
          <w:sz w:val="24"/>
          <w:szCs w:val="24"/>
        </w:rPr>
        <w:t>area, the patient's</w:t>
      </w:r>
      <w:r w:rsidRPr="00D42AA2">
        <w:rPr>
          <w:rFonts w:ascii="Times New Roman" w:hAnsi="Times New Roman" w:cs="Times New Roman"/>
          <w:sz w:val="24"/>
          <w:szCs w:val="24"/>
        </w:rPr>
        <w:t xml:space="preserve"> home, and the patient's </w:t>
      </w:r>
      <w:r w:rsidR="00AA54AE" w:rsidRPr="00D42AA2">
        <w:rPr>
          <w:rFonts w:ascii="Times New Roman" w:hAnsi="Times New Roman" w:cs="Times New Roman"/>
          <w:sz w:val="24"/>
          <w:szCs w:val="24"/>
        </w:rPr>
        <w:t>bedside. My desire is for the learners to understand the meaning of stroke and how they can prevent it.</w:t>
      </w:r>
    </w:p>
    <w:p w:rsidR="00FF504A" w:rsidRPr="00FF504A" w:rsidRDefault="00FA2B76" w:rsidP="00FF504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04A">
        <w:rPr>
          <w:rFonts w:ascii="Times New Roman" w:hAnsi="Times New Roman" w:cs="Times New Roman"/>
          <w:b/>
          <w:sz w:val="24"/>
          <w:szCs w:val="24"/>
        </w:rPr>
        <w:t>Kno</w:t>
      </w:r>
      <w:r w:rsidRPr="00FF504A">
        <w:rPr>
          <w:rFonts w:ascii="Times New Roman" w:hAnsi="Times New Roman" w:cs="Times New Roman"/>
          <w:b/>
          <w:sz w:val="24"/>
          <w:szCs w:val="24"/>
        </w:rPr>
        <w:t>wledge Deficit</w:t>
      </w:r>
    </w:p>
    <w:p w:rsidR="00632387" w:rsidRPr="00D42AA2" w:rsidRDefault="00FA2B76" w:rsidP="00D42A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2AA2">
        <w:rPr>
          <w:rFonts w:ascii="Times New Roman" w:hAnsi="Times New Roman" w:cs="Times New Roman"/>
          <w:sz w:val="24"/>
          <w:szCs w:val="24"/>
        </w:rPr>
        <w:t>Before I start the teaching process, I will carry a baseline study of what my learners already know about stroke. I will ask them questions on their understanding of stroke and their causes to understand the knowledge deficit. I will discuss</w:t>
      </w:r>
      <w:r w:rsidRPr="00D42AA2">
        <w:rPr>
          <w:rFonts w:ascii="Times New Roman" w:hAnsi="Times New Roman" w:cs="Times New Roman"/>
          <w:sz w:val="24"/>
          <w:szCs w:val="24"/>
        </w:rPr>
        <w:t xml:space="preserve"> facts on what causes stroke, its signs, and ways of preventing </w:t>
      </w:r>
      <w:r w:rsidR="00173EB9" w:rsidRPr="00D42AA2">
        <w:rPr>
          <w:rFonts w:ascii="Times New Roman" w:hAnsi="Times New Roman" w:cs="Times New Roman"/>
          <w:sz w:val="24"/>
          <w:szCs w:val="24"/>
        </w:rPr>
        <w:t>stroke. The reason for choosing this knowledge deficit is because most stroke patients don't know the stroke signs and only come to realize when it's too late for treatment.</w:t>
      </w:r>
      <w:r w:rsidRPr="00D42AA2">
        <w:rPr>
          <w:rFonts w:ascii="Times New Roman" w:hAnsi="Times New Roman" w:cs="Times New Roman"/>
          <w:sz w:val="24"/>
          <w:szCs w:val="24"/>
        </w:rPr>
        <w:t xml:space="preserve"> At the end of the teaching practice, I will ask the learners questions on what they have learned to see their understanding of stroke, its signs, and prevention measures.</w:t>
      </w:r>
    </w:p>
    <w:p w:rsidR="00173EB9" w:rsidRPr="00FF504A" w:rsidRDefault="00FA2B76" w:rsidP="00FF504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04A">
        <w:rPr>
          <w:rFonts w:ascii="Times New Roman" w:hAnsi="Times New Roman" w:cs="Times New Roman"/>
          <w:b/>
          <w:sz w:val="24"/>
          <w:szCs w:val="24"/>
        </w:rPr>
        <w:t>Learning Outcome</w:t>
      </w:r>
    </w:p>
    <w:p w:rsidR="00D42AA2" w:rsidRPr="00D42AA2" w:rsidRDefault="00FA2B76" w:rsidP="00D42AA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AA2">
        <w:rPr>
          <w:rFonts w:ascii="Times New Roman" w:hAnsi="Times New Roman" w:cs="Times New Roman"/>
          <w:sz w:val="24"/>
          <w:szCs w:val="24"/>
        </w:rPr>
        <w:t>At the end of the teaching practice</w:t>
      </w:r>
      <w:r w:rsidR="00E94D85" w:rsidRPr="00D42AA2">
        <w:rPr>
          <w:rFonts w:ascii="Times New Roman" w:hAnsi="Times New Roman" w:cs="Times New Roman"/>
          <w:sz w:val="24"/>
          <w:szCs w:val="24"/>
        </w:rPr>
        <w:t>, 75</w:t>
      </w:r>
      <w:r w:rsidRPr="00D42AA2">
        <w:rPr>
          <w:rFonts w:ascii="Times New Roman" w:hAnsi="Times New Roman" w:cs="Times New Roman"/>
          <w:sz w:val="24"/>
          <w:szCs w:val="24"/>
        </w:rPr>
        <w:t xml:space="preserve">% of the learners will be </w:t>
      </w:r>
      <w:r w:rsidR="00E94D85" w:rsidRPr="00D42AA2">
        <w:rPr>
          <w:rFonts w:ascii="Times New Roman" w:hAnsi="Times New Roman" w:cs="Times New Roman"/>
          <w:sz w:val="24"/>
          <w:szCs w:val="24"/>
        </w:rPr>
        <w:t>able</w:t>
      </w:r>
      <w:r w:rsidRPr="00D42AA2">
        <w:rPr>
          <w:rFonts w:ascii="Times New Roman" w:hAnsi="Times New Roman" w:cs="Times New Roman"/>
          <w:sz w:val="24"/>
          <w:szCs w:val="24"/>
        </w:rPr>
        <w:t xml:space="preserve"> to understand the meaning of stroke and its causes.50% of the learners </w:t>
      </w:r>
      <w:r w:rsidR="00E94D85" w:rsidRPr="00D42AA2">
        <w:rPr>
          <w:rFonts w:ascii="Times New Roman" w:hAnsi="Times New Roman" w:cs="Times New Roman"/>
          <w:sz w:val="24"/>
          <w:szCs w:val="24"/>
        </w:rPr>
        <w:t xml:space="preserve">will also know the stroke risk factors that they can prevent and control in their lifestyle by the end of the </w:t>
      </w:r>
      <w:r w:rsidRPr="00D42AA2">
        <w:rPr>
          <w:rFonts w:ascii="Times New Roman" w:hAnsi="Times New Roman" w:cs="Times New Roman"/>
          <w:sz w:val="24"/>
          <w:szCs w:val="24"/>
        </w:rPr>
        <w:t>presentation (Belleza, 2013)</w:t>
      </w:r>
    </w:p>
    <w:p w:rsidR="00173EB9" w:rsidRPr="00D42AA2" w:rsidRDefault="00FA2B76" w:rsidP="00D42A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AA2">
        <w:rPr>
          <w:rFonts w:ascii="Times New Roman" w:hAnsi="Times New Roman" w:cs="Times New Roman"/>
          <w:sz w:val="24"/>
          <w:szCs w:val="24"/>
        </w:rPr>
        <w:t>. The learners will also be able to share</w:t>
      </w:r>
      <w:r w:rsidRPr="00D42AA2">
        <w:rPr>
          <w:rFonts w:ascii="Times New Roman" w:hAnsi="Times New Roman" w:cs="Times New Roman"/>
          <w:sz w:val="24"/>
          <w:szCs w:val="24"/>
        </w:rPr>
        <w:t xml:space="preserve"> at least two things they can change in their lifestyle to lower the chances of getting stroke</w:t>
      </w:r>
      <w:r w:rsidRPr="00D42AA2">
        <w:rPr>
          <w:rFonts w:ascii="Times New Roman" w:hAnsi="Times New Roman" w:cs="Times New Roman"/>
          <w:sz w:val="24"/>
          <w:szCs w:val="24"/>
        </w:rPr>
        <w:t>. To determine the learners' understanding level, I will conduct a discussion after teaching questions and answers. I will also pose some questions to determine t</w:t>
      </w:r>
      <w:r w:rsidRPr="00D42AA2">
        <w:rPr>
          <w:rFonts w:ascii="Times New Roman" w:hAnsi="Times New Roman" w:cs="Times New Roman"/>
          <w:sz w:val="24"/>
          <w:szCs w:val="24"/>
        </w:rPr>
        <w:t>heir understanding levels.</w:t>
      </w:r>
    </w:p>
    <w:p w:rsidR="0032739E" w:rsidRPr="00FF504A" w:rsidRDefault="00FA2B76" w:rsidP="00FF50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04A">
        <w:rPr>
          <w:rFonts w:ascii="Times New Roman" w:hAnsi="Times New Roman" w:cs="Times New Roman"/>
          <w:b/>
          <w:sz w:val="24"/>
          <w:szCs w:val="24"/>
        </w:rPr>
        <w:lastRenderedPageBreak/>
        <w:t>Content</w:t>
      </w:r>
    </w:p>
    <w:p w:rsidR="0032739E" w:rsidRDefault="00FA2B76" w:rsidP="00D42AA2">
      <w:pPr>
        <w:spacing w:line="48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D42AA2">
        <w:rPr>
          <w:rFonts w:ascii="Times New Roman" w:hAnsi="Times New Roman" w:cs="Times New Roman"/>
          <w:sz w:val="24"/>
          <w:szCs w:val="24"/>
        </w:rPr>
        <w:tab/>
      </w:r>
      <w:r w:rsidRPr="00D42AA2">
        <w:rPr>
          <w:rFonts w:ascii="Times New Roman" w:hAnsi="Times New Roman" w:cs="Times New Roman"/>
          <w:sz w:val="24"/>
          <w:szCs w:val="24"/>
        </w:rPr>
        <w:t xml:space="preserve">The teaching process will begin by asking the learner’s </w:t>
      </w:r>
      <w:r w:rsidR="0068064D" w:rsidRPr="00D42AA2">
        <w:rPr>
          <w:rFonts w:ascii="Times New Roman" w:hAnsi="Times New Roman" w:cs="Times New Roman"/>
          <w:sz w:val="24"/>
          <w:szCs w:val="24"/>
        </w:rPr>
        <w:t>questions. Do</w:t>
      </w:r>
      <w:r w:rsidRPr="00D42AA2">
        <w:rPr>
          <w:rFonts w:ascii="Times New Roman" w:hAnsi="Times New Roman" w:cs="Times New Roman"/>
          <w:sz w:val="24"/>
          <w:szCs w:val="24"/>
        </w:rPr>
        <w:t xml:space="preserve"> you know the meaning of </w:t>
      </w:r>
      <w:r w:rsidR="0068064D" w:rsidRPr="00D42AA2">
        <w:rPr>
          <w:rFonts w:ascii="Times New Roman" w:hAnsi="Times New Roman" w:cs="Times New Roman"/>
          <w:sz w:val="24"/>
          <w:szCs w:val="24"/>
        </w:rPr>
        <w:t>stroke? Do</w:t>
      </w:r>
      <w:r w:rsidRPr="00D42AA2">
        <w:rPr>
          <w:rFonts w:ascii="Times New Roman" w:hAnsi="Times New Roman" w:cs="Times New Roman"/>
          <w:sz w:val="24"/>
          <w:szCs w:val="24"/>
        </w:rPr>
        <w:t xml:space="preserve"> you know its </w:t>
      </w:r>
      <w:r w:rsidR="0068064D" w:rsidRPr="00D42AA2">
        <w:rPr>
          <w:rFonts w:ascii="Times New Roman" w:hAnsi="Times New Roman" w:cs="Times New Roman"/>
          <w:sz w:val="24"/>
          <w:szCs w:val="24"/>
        </w:rPr>
        <w:t>causes? Do</w:t>
      </w:r>
      <w:r w:rsidRPr="00D42AA2">
        <w:rPr>
          <w:rFonts w:ascii="Times New Roman" w:hAnsi="Times New Roman" w:cs="Times New Roman"/>
          <w:sz w:val="24"/>
          <w:szCs w:val="24"/>
        </w:rPr>
        <w:t xml:space="preserve"> you know how </w:t>
      </w:r>
      <w:r w:rsidR="00ED75D9" w:rsidRPr="00D42AA2">
        <w:rPr>
          <w:rFonts w:ascii="Times New Roman" w:hAnsi="Times New Roman" w:cs="Times New Roman"/>
          <w:sz w:val="24"/>
          <w:szCs w:val="24"/>
        </w:rPr>
        <w:t xml:space="preserve">stroke can affect your </w:t>
      </w:r>
      <w:r w:rsidR="0068064D" w:rsidRPr="00D42AA2">
        <w:rPr>
          <w:rFonts w:ascii="Times New Roman" w:hAnsi="Times New Roman" w:cs="Times New Roman"/>
          <w:sz w:val="24"/>
          <w:szCs w:val="24"/>
        </w:rPr>
        <w:t>lifestyle? As</w:t>
      </w:r>
      <w:r w:rsidR="00ED75D9" w:rsidRPr="00D42AA2">
        <w:rPr>
          <w:rFonts w:ascii="Times New Roman" w:hAnsi="Times New Roman" w:cs="Times New Roman"/>
          <w:sz w:val="24"/>
          <w:szCs w:val="24"/>
        </w:rPr>
        <w:t xml:space="preserve"> the learners start to answer the questions, I will give out a </w:t>
      </w:r>
      <w:r w:rsidR="0068064D" w:rsidRPr="00D42AA2">
        <w:rPr>
          <w:rFonts w:ascii="Times New Roman" w:hAnsi="Times New Roman" w:cs="Times New Roman"/>
          <w:sz w:val="24"/>
          <w:szCs w:val="24"/>
        </w:rPr>
        <w:t>brochure to</w:t>
      </w:r>
      <w:r w:rsidR="00ED75D9" w:rsidRPr="00D42AA2">
        <w:rPr>
          <w:rFonts w:ascii="Times New Roman" w:hAnsi="Times New Roman" w:cs="Times New Roman"/>
          <w:sz w:val="24"/>
          <w:szCs w:val="24"/>
        </w:rPr>
        <w:t xml:space="preserve"> all the </w:t>
      </w:r>
      <w:r w:rsidR="0068064D" w:rsidRPr="00D42AA2">
        <w:rPr>
          <w:rFonts w:ascii="Times New Roman" w:hAnsi="Times New Roman" w:cs="Times New Roman"/>
          <w:sz w:val="24"/>
          <w:szCs w:val="24"/>
        </w:rPr>
        <w:t>learners. The</w:t>
      </w:r>
      <w:r w:rsidR="00ED75D9" w:rsidRPr="00D42AA2">
        <w:rPr>
          <w:rFonts w:ascii="Times New Roman" w:hAnsi="Times New Roman" w:cs="Times New Roman"/>
          <w:sz w:val="24"/>
          <w:szCs w:val="24"/>
        </w:rPr>
        <w:t xml:space="preserve"> </w:t>
      </w:r>
      <w:r w:rsidR="0068064D" w:rsidRPr="00D42AA2">
        <w:rPr>
          <w:rFonts w:ascii="Times New Roman" w:hAnsi="Times New Roman" w:cs="Times New Roman"/>
          <w:sz w:val="24"/>
          <w:szCs w:val="24"/>
        </w:rPr>
        <w:t>brochure</w:t>
      </w:r>
      <w:r w:rsidR="00ED75D9" w:rsidRPr="00D42AA2">
        <w:rPr>
          <w:rFonts w:ascii="Times New Roman" w:hAnsi="Times New Roman" w:cs="Times New Roman"/>
          <w:sz w:val="24"/>
          <w:szCs w:val="24"/>
        </w:rPr>
        <w:t xml:space="preserve">'s front will explain </w:t>
      </w:r>
      <w:r w:rsidR="0068064D" w:rsidRPr="00D42AA2">
        <w:rPr>
          <w:rFonts w:ascii="Times New Roman" w:hAnsi="Times New Roman" w:cs="Times New Roman"/>
          <w:sz w:val="24"/>
          <w:szCs w:val="24"/>
        </w:rPr>
        <w:t>stroke, its</w:t>
      </w:r>
      <w:r w:rsidR="00ED75D9" w:rsidRPr="00D42AA2">
        <w:rPr>
          <w:rFonts w:ascii="Times New Roman" w:hAnsi="Times New Roman" w:cs="Times New Roman"/>
          <w:sz w:val="24"/>
          <w:szCs w:val="24"/>
        </w:rPr>
        <w:t xml:space="preserve"> effect</w:t>
      </w:r>
      <w:r w:rsidR="00676B39" w:rsidRPr="00D42AA2">
        <w:rPr>
          <w:rFonts w:ascii="Times New Roman" w:hAnsi="Times New Roman" w:cs="Times New Roman"/>
          <w:sz w:val="24"/>
          <w:szCs w:val="24"/>
        </w:rPr>
        <w:t xml:space="preserve">s on the </w:t>
      </w:r>
      <w:r w:rsidR="0068064D" w:rsidRPr="00D42AA2">
        <w:rPr>
          <w:rFonts w:ascii="Times New Roman" w:hAnsi="Times New Roman" w:cs="Times New Roman"/>
          <w:sz w:val="24"/>
          <w:szCs w:val="24"/>
        </w:rPr>
        <w:t>body, risk</w:t>
      </w:r>
      <w:r w:rsidR="00676B39" w:rsidRPr="00D42AA2">
        <w:rPr>
          <w:rFonts w:ascii="Times New Roman" w:hAnsi="Times New Roman" w:cs="Times New Roman"/>
          <w:sz w:val="24"/>
          <w:szCs w:val="24"/>
        </w:rPr>
        <w:t xml:space="preserve"> factors, and stroke prevention </w:t>
      </w:r>
      <w:r w:rsidR="0068064D" w:rsidRPr="00D42AA2">
        <w:rPr>
          <w:rFonts w:ascii="Times New Roman" w:hAnsi="Times New Roman" w:cs="Times New Roman"/>
          <w:sz w:val="24"/>
          <w:szCs w:val="24"/>
        </w:rPr>
        <w:t>measures. The</w:t>
      </w:r>
      <w:r w:rsidR="00676B39" w:rsidRPr="00D42AA2">
        <w:rPr>
          <w:rFonts w:ascii="Times New Roman" w:hAnsi="Times New Roman" w:cs="Times New Roman"/>
          <w:sz w:val="24"/>
          <w:szCs w:val="24"/>
        </w:rPr>
        <w:t xml:space="preserve"> back of the </w:t>
      </w:r>
      <w:r w:rsidR="0068064D" w:rsidRPr="00D42AA2">
        <w:rPr>
          <w:rFonts w:ascii="Times New Roman" w:hAnsi="Times New Roman" w:cs="Times New Roman"/>
          <w:sz w:val="24"/>
          <w:szCs w:val="24"/>
        </w:rPr>
        <w:t>brochure</w:t>
      </w:r>
      <w:r w:rsidR="00676B39" w:rsidRPr="00D42AA2">
        <w:rPr>
          <w:rFonts w:ascii="Times New Roman" w:hAnsi="Times New Roman" w:cs="Times New Roman"/>
          <w:sz w:val="24"/>
          <w:szCs w:val="24"/>
        </w:rPr>
        <w:t xml:space="preserve"> will contain the acronym FAST with </w:t>
      </w:r>
      <w:r w:rsidR="0068064D" w:rsidRPr="00D42AA2">
        <w:rPr>
          <w:rFonts w:ascii="Times New Roman" w:hAnsi="Times New Roman" w:cs="Times New Roman"/>
          <w:sz w:val="24"/>
          <w:szCs w:val="24"/>
        </w:rPr>
        <w:t>a description. I</w:t>
      </w:r>
      <w:r w:rsidR="00676B39" w:rsidRPr="00D42AA2">
        <w:rPr>
          <w:rFonts w:ascii="Times New Roman" w:hAnsi="Times New Roman" w:cs="Times New Roman"/>
          <w:sz w:val="24"/>
          <w:szCs w:val="24"/>
        </w:rPr>
        <w:t xml:space="preserve"> will also carry out an open discussion on the brochure content to have a general stroke </w:t>
      </w:r>
      <w:r w:rsidR="007432EC">
        <w:rPr>
          <w:rFonts w:ascii="Times New Roman" w:hAnsi="Times New Roman" w:cs="Times New Roman"/>
          <w:sz w:val="24"/>
          <w:szCs w:val="24"/>
        </w:rPr>
        <w:t>understanding.</w:t>
      </w:r>
      <w:r w:rsidR="0068064D" w:rsidRPr="00D42AA2">
        <w:rPr>
          <w:rFonts w:ascii="Times New Roman" w:hAnsi="Times New Roman" w:cs="Times New Roman"/>
          <w:sz w:val="24"/>
          <w:szCs w:val="24"/>
        </w:rPr>
        <w:t xml:space="preserve"> While explaining the objectives, I will create room for the learners to ask questions if they don't understand. Following the brochures discussion, I will present a stroke video with explanations of stroke symptoms that will a</w:t>
      </w:r>
      <w:r w:rsidR="007432EC">
        <w:rPr>
          <w:rFonts w:ascii="Times New Roman" w:hAnsi="Times New Roman" w:cs="Times New Roman"/>
          <w:sz w:val="24"/>
          <w:szCs w:val="24"/>
        </w:rPr>
        <w:t xml:space="preserve">llow the learner to have a deep </w:t>
      </w:r>
      <w:r w:rsidR="0068064D" w:rsidRPr="00D42AA2">
        <w:rPr>
          <w:rFonts w:ascii="Times New Roman" w:hAnsi="Times New Roman" w:cs="Times New Roman"/>
          <w:sz w:val="24"/>
          <w:szCs w:val="24"/>
        </w:rPr>
        <w:t>understanding.</w:t>
      </w:r>
      <w:hyperlink r:id="rId7" w:history="1">
        <w:r w:rsidRPr="00D42AA2">
          <w:rPr>
            <w:rStyle w:val="Hyperlink"/>
            <w:rFonts w:ascii="Times New Roman" w:hAnsi="Times New Roman" w:cs="Times New Roman"/>
            <w:sz w:val="24"/>
            <w:szCs w:val="24"/>
          </w:rPr>
          <w:t>https://</w:t>
        </w:r>
        <w:r w:rsidRPr="00D42AA2">
          <w:rPr>
            <w:rStyle w:val="Hyperlink"/>
            <w:rFonts w:ascii="Times New Roman" w:hAnsi="Times New Roman" w:cs="Times New Roman"/>
            <w:sz w:val="24"/>
            <w:szCs w:val="24"/>
          </w:rPr>
          <w:t>www.youtube.com/watch?v=DPsTqR31bWc</w:t>
        </w:r>
      </w:hyperlink>
    </w:p>
    <w:p w:rsidR="00FF504A" w:rsidRPr="00FF504A" w:rsidRDefault="00FA2B76" w:rsidP="00FF504A">
      <w:pPr>
        <w:spacing w:line="480" w:lineRule="auto"/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FF504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Patient Concern</w:t>
      </w:r>
    </w:p>
    <w:p w:rsidR="00C8489B" w:rsidRPr="00D42AA2" w:rsidRDefault="00FA2B76" w:rsidP="00D42AA2">
      <w:pPr>
        <w:suppressAutoHyphens w:val="0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2AA2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I will discuss our patient's concern, who is </w:t>
      </w:r>
      <w:r w:rsidRPr="00C8489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a 62-year-old</w:t>
      </w:r>
      <w:r w:rsidR="00FF504A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male suffering</w:t>
      </w:r>
      <w:r w:rsidRPr="00C8489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from CVA in 2016.  The patient has deficits of left-sided weakness, decline in physical activity, and depression. </w:t>
      </w:r>
      <w:r w:rsidRPr="00D42AA2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I will explain t</w:t>
      </w:r>
      <w:r w:rsidRPr="00D42AA2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his using the FAST abbreviations.</w:t>
      </w:r>
      <w:r w:rsidRPr="00C8489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Pr="00D42AA2">
        <w:rPr>
          <w:rFonts w:ascii="Times New Roman" w:hAnsi="Times New Roman" w:cs="Times New Roman"/>
          <w:sz w:val="24"/>
          <w:szCs w:val="24"/>
        </w:rPr>
        <w:t>The F in FAST stands for facial drooping, A for arm weakness mostly in one arm, S for slurred speech, and T for time. Time is essential with a stroke to prevent disability and death (About stroke, 2019).</w:t>
      </w:r>
    </w:p>
    <w:p w:rsidR="009E7778" w:rsidRPr="00FF504A" w:rsidRDefault="00FA2B76" w:rsidP="00FF504A">
      <w:pPr>
        <w:suppressAutoHyphens w:val="0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04A">
        <w:rPr>
          <w:rFonts w:ascii="Times New Roman" w:hAnsi="Times New Roman" w:cs="Times New Roman"/>
          <w:b/>
          <w:sz w:val="24"/>
          <w:szCs w:val="24"/>
        </w:rPr>
        <w:t>Adaptation Nursing</w:t>
      </w:r>
      <w:r w:rsidRPr="00FF504A">
        <w:rPr>
          <w:rFonts w:ascii="Times New Roman" w:hAnsi="Times New Roman" w:cs="Times New Roman"/>
          <w:b/>
          <w:sz w:val="24"/>
          <w:szCs w:val="24"/>
        </w:rPr>
        <w:t xml:space="preserve"> theory</w:t>
      </w:r>
    </w:p>
    <w:p w:rsidR="009E7778" w:rsidRPr="00D42AA2" w:rsidRDefault="00FA2B76" w:rsidP="007432EC">
      <w:pPr>
        <w:suppressAutoHyphens w:val="0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2AA2">
        <w:rPr>
          <w:rFonts w:ascii="Times New Roman" w:hAnsi="Times New Roman" w:cs="Times New Roman"/>
          <w:sz w:val="24"/>
          <w:szCs w:val="24"/>
        </w:rPr>
        <w:t xml:space="preserve">I will use Roy's adaptation nursing theory to address stroke concerns to the </w:t>
      </w:r>
      <w:r w:rsidR="00D42AA2" w:rsidRPr="00D42AA2">
        <w:rPr>
          <w:rFonts w:ascii="Times New Roman" w:hAnsi="Times New Roman" w:cs="Times New Roman"/>
          <w:sz w:val="24"/>
          <w:szCs w:val="24"/>
        </w:rPr>
        <w:t>learners. This</w:t>
      </w:r>
      <w:r w:rsidRPr="00D42AA2">
        <w:rPr>
          <w:rFonts w:ascii="Times New Roman" w:hAnsi="Times New Roman" w:cs="Times New Roman"/>
          <w:sz w:val="24"/>
          <w:szCs w:val="24"/>
        </w:rPr>
        <w:t xml:space="preserve"> will help in providing meaning to practice through health promotions. The primary nursing practice challenge is patient education, but using this model resu</w:t>
      </w:r>
      <w:r w:rsidRPr="00D42AA2">
        <w:rPr>
          <w:rFonts w:ascii="Times New Roman" w:hAnsi="Times New Roman" w:cs="Times New Roman"/>
          <w:sz w:val="24"/>
          <w:szCs w:val="24"/>
        </w:rPr>
        <w:t xml:space="preserve">lts in quality health and care and diseases management and prevention. </w:t>
      </w:r>
      <w:r w:rsidRPr="00D42AA2">
        <w:rPr>
          <w:rFonts w:ascii="Times New Roman" w:hAnsi="Times New Roman" w:cs="Times New Roman"/>
          <w:sz w:val="24"/>
          <w:szCs w:val="24"/>
        </w:rPr>
        <w:t>T</w:t>
      </w:r>
      <w:r w:rsidRPr="00D42AA2">
        <w:rPr>
          <w:rFonts w:ascii="Times New Roman" w:hAnsi="Times New Roman" w:cs="Times New Roman"/>
          <w:sz w:val="24"/>
          <w:szCs w:val="24"/>
        </w:rPr>
        <w:t xml:space="preserve">he adaptation nursing model is </w:t>
      </w:r>
      <w:r w:rsidRPr="00D42AA2">
        <w:rPr>
          <w:rFonts w:ascii="Times New Roman" w:hAnsi="Times New Roman" w:cs="Times New Roman"/>
          <w:sz w:val="24"/>
          <w:szCs w:val="24"/>
        </w:rPr>
        <w:t>essential as it assists in patient education, promoting quality of life.</w:t>
      </w:r>
    </w:p>
    <w:p w:rsidR="00FF504A" w:rsidRDefault="00FF504A" w:rsidP="00FF504A">
      <w:pPr>
        <w:suppressAutoHyphens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89B" w:rsidRPr="00D42AA2" w:rsidRDefault="00FA2B76" w:rsidP="007432EC">
      <w:pPr>
        <w:suppressAutoHyphens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AA2">
        <w:rPr>
          <w:rFonts w:ascii="Times New Roman" w:hAnsi="Times New Roman" w:cs="Times New Roman"/>
          <w:sz w:val="24"/>
          <w:szCs w:val="24"/>
        </w:rPr>
        <w:lastRenderedPageBreak/>
        <w:t>References</w:t>
      </w:r>
      <w:bookmarkStart w:id="0" w:name="_GoBack"/>
      <w:bookmarkEnd w:id="0"/>
    </w:p>
    <w:p w:rsidR="00D42AA2" w:rsidRPr="00D42AA2" w:rsidRDefault="00FA2B76" w:rsidP="00D42AA2">
      <w:pPr>
        <w:pStyle w:val="BodyText"/>
        <w:spacing w:line="48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D42AA2">
        <w:rPr>
          <w:rFonts w:ascii="Times New Roman" w:hAnsi="Times New Roman" w:cs="Times New Roman"/>
          <w:sz w:val="24"/>
          <w:szCs w:val="24"/>
        </w:rPr>
        <w:t xml:space="preserve">About Stroke. (2019, June 5). Retrieved from </w:t>
      </w:r>
      <w:hyperlink r:id="rId8" w:history="1">
        <w:r w:rsidRPr="00D42AA2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https://www.cdc.gov/stroke/about.htm</w:t>
        </w:r>
      </w:hyperlink>
    </w:p>
    <w:p w:rsidR="00D42AA2" w:rsidRPr="00D42AA2" w:rsidRDefault="00FA2B76" w:rsidP="00D42AA2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AA2">
        <w:rPr>
          <w:rFonts w:ascii="Times New Roman" w:hAnsi="Times New Roman" w:cs="Times New Roman"/>
          <w:sz w:val="24"/>
          <w:szCs w:val="24"/>
        </w:rPr>
        <w:t xml:space="preserve"> </w:t>
      </w:r>
      <w:r w:rsidRPr="00D42AA2">
        <w:rPr>
          <w:rFonts w:ascii="Times New Roman" w:hAnsi="Times New Roman" w:cs="Times New Roman"/>
          <w:sz w:val="24"/>
          <w:szCs w:val="24"/>
        </w:rPr>
        <w:t xml:space="preserve">Belleza, M. (2016, November). Cerebrovascular accident. </w:t>
      </w:r>
      <w:r w:rsidRPr="00D42AA2">
        <w:rPr>
          <w:rFonts w:ascii="Times New Roman" w:hAnsi="Times New Roman" w:cs="Times New Roman"/>
          <w:i/>
          <w:iCs/>
          <w:sz w:val="24"/>
          <w:szCs w:val="24"/>
          <w:u w:val="single"/>
        </w:rPr>
        <w:t>Nurselabs</w:t>
      </w:r>
      <w:r w:rsidRPr="00D42AA2">
        <w:rPr>
          <w:rFonts w:ascii="Times New Roman" w:hAnsi="Times New Roman" w:cs="Times New Roman"/>
          <w:sz w:val="24"/>
          <w:szCs w:val="24"/>
        </w:rPr>
        <w:t xml:space="preserve">. Retrieved from </w:t>
      </w:r>
      <w:r w:rsidRPr="00D42AA2">
        <w:rPr>
          <w:rFonts w:ascii="Times New Roman" w:hAnsi="Times New Roman" w:cs="Times New Roman"/>
          <w:sz w:val="24"/>
          <w:szCs w:val="24"/>
        </w:rPr>
        <w:tab/>
        <w:t>https://nurseslabs.com/cerebrovascular-accident-stroke/</w:t>
      </w:r>
    </w:p>
    <w:p w:rsidR="00D42AA2" w:rsidRPr="00D42AA2" w:rsidRDefault="00D42AA2" w:rsidP="00D42AA2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8489B" w:rsidRPr="00D42AA2" w:rsidRDefault="00C8489B" w:rsidP="00D42AA2">
      <w:pPr>
        <w:spacing w:line="48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D42AA2" w:rsidRPr="00D42AA2" w:rsidRDefault="00D42AA2" w:rsidP="00D42A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8489B" w:rsidRPr="00C8489B" w:rsidRDefault="00C8489B" w:rsidP="00D42AA2">
      <w:pPr>
        <w:suppressAutoHyphens w:val="0"/>
        <w:spacing w:line="48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</w:pPr>
    </w:p>
    <w:p w:rsidR="00C8489B" w:rsidRPr="00D42AA2" w:rsidRDefault="00C8489B" w:rsidP="00D42A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3EB9" w:rsidRPr="00D42AA2" w:rsidRDefault="00173EB9" w:rsidP="00D42A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2236F" w:rsidRPr="00D42AA2" w:rsidRDefault="00A2236F" w:rsidP="00D42A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2236F" w:rsidRPr="00D42AA2" w:rsidSect="00FF504A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B76" w:rsidRDefault="00FA2B76">
      <w:pPr>
        <w:spacing w:after="0" w:line="240" w:lineRule="auto"/>
      </w:pPr>
      <w:r>
        <w:separator/>
      </w:r>
    </w:p>
  </w:endnote>
  <w:endnote w:type="continuationSeparator" w:id="0">
    <w:p w:rsidR="00FA2B76" w:rsidRDefault="00FA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 Mono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B76" w:rsidRDefault="00FA2B76">
      <w:pPr>
        <w:spacing w:after="0" w:line="240" w:lineRule="auto"/>
      </w:pPr>
      <w:r>
        <w:separator/>
      </w:r>
    </w:p>
  </w:footnote>
  <w:footnote w:type="continuationSeparator" w:id="0">
    <w:p w:rsidR="00FA2B76" w:rsidRDefault="00FA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A" w:rsidRDefault="00FA2B76">
    <w:pPr>
      <w:pStyle w:val="Header"/>
    </w:pPr>
    <w:r w:rsidRPr="00FF504A">
      <w:rPr>
        <w:rFonts w:ascii="Times New Roman" w:hAnsi="Times New Roman" w:cs="Times New Roman"/>
        <w:sz w:val="24"/>
        <w:szCs w:val="24"/>
      </w:rPr>
      <w:t>TEACHING PLAN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F504A">
      <w:rPr>
        <w:rFonts w:ascii="Times New Roman" w:hAnsi="Times New Roman" w:cs="Times New Roman"/>
        <w:sz w:val="24"/>
        <w:szCs w:val="24"/>
      </w:rPr>
      <w:fldChar w:fldCharType="begin"/>
    </w:r>
    <w:r w:rsidRPr="00FF504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F504A">
      <w:rPr>
        <w:rFonts w:ascii="Times New Roman" w:hAnsi="Times New Roman" w:cs="Times New Roman"/>
        <w:sz w:val="24"/>
        <w:szCs w:val="24"/>
      </w:rPr>
      <w:fldChar w:fldCharType="separate"/>
    </w:r>
    <w:r w:rsidR="00E03EF5">
      <w:rPr>
        <w:rFonts w:ascii="Times New Roman" w:hAnsi="Times New Roman" w:cs="Times New Roman"/>
        <w:noProof/>
        <w:sz w:val="24"/>
        <w:szCs w:val="24"/>
      </w:rPr>
      <w:t>4</w:t>
    </w:r>
    <w:r w:rsidRPr="00FF504A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A" w:rsidRPr="00FF504A" w:rsidRDefault="00FA2B76">
    <w:pPr>
      <w:pStyle w:val="Header"/>
      <w:rPr>
        <w:rFonts w:ascii="Times New Roman" w:hAnsi="Times New Roman" w:cs="Times New Roman"/>
        <w:sz w:val="24"/>
        <w:szCs w:val="24"/>
      </w:rPr>
    </w:pPr>
    <w:r w:rsidRPr="00FF504A">
      <w:rPr>
        <w:rFonts w:ascii="Times New Roman" w:hAnsi="Times New Roman" w:cs="Times New Roman"/>
        <w:sz w:val="24"/>
        <w:szCs w:val="24"/>
      </w:rPr>
      <w:t>Running head: TEACHING PLAN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F504A">
      <w:rPr>
        <w:rFonts w:ascii="Times New Roman" w:hAnsi="Times New Roman" w:cs="Times New Roman"/>
        <w:sz w:val="24"/>
        <w:szCs w:val="24"/>
      </w:rPr>
      <w:fldChar w:fldCharType="begin"/>
    </w:r>
    <w:r w:rsidRPr="00FF504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F504A">
      <w:rPr>
        <w:rFonts w:ascii="Times New Roman" w:hAnsi="Times New Roman" w:cs="Times New Roman"/>
        <w:sz w:val="24"/>
        <w:szCs w:val="24"/>
      </w:rPr>
      <w:fldChar w:fldCharType="separate"/>
    </w:r>
    <w:r w:rsidR="007432EC">
      <w:rPr>
        <w:rFonts w:ascii="Times New Roman" w:hAnsi="Times New Roman" w:cs="Times New Roman"/>
        <w:noProof/>
        <w:sz w:val="24"/>
        <w:szCs w:val="24"/>
      </w:rPr>
      <w:t>1</w:t>
    </w:r>
    <w:r w:rsidRPr="00FF504A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2C5A2558"/>
    <w:multiLevelType w:val="hybridMultilevel"/>
    <w:tmpl w:val="5DE0F8F6"/>
    <w:lvl w:ilvl="0" w:tplc="290AD8AC">
      <w:start w:val="1"/>
      <w:numFmt w:val="decimal"/>
      <w:lvlText w:val="%1.)"/>
      <w:lvlJc w:val="left"/>
      <w:pPr>
        <w:ind w:left="1080" w:hanging="360"/>
      </w:pPr>
      <w:rPr>
        <w:rFonts w:hint="default"/>
        <w:b/>
      </w:rPr>
    </w:lvl>
    <w:lvl w:ilvl="1" w:tplc="D9AE7FF4" w:tentative="1">
      <w:start w:val="1"/>
      <w:numFmt w:val="lowerLetter"/>
      <w:lvlText w:val="%2."/>
      <w:lvlJc w:val="left"/>
      <w:pPr>
        <w:ind w:left="1800" w:hanging="360"/>
      </w:pPr>
    </w:lvl>
    <w:lvl w:ilvl="2" w:tplc="26226A54" w:tentative="1">
      <w:start w:val="1"/>
      <w:numFmt w:val="lowerRoman"/>
      <w:lvlText w:val="%3."/>
      <w:lvlJc w:val="right"/>
      <w:pPr>
        <w:ind w:left="2520" w:hanging="180"/>
      </w:pPr>
    </w:lvl>
    <w:lvl w:ilvl="3" w:tplc="81CCFAC2" w:tentative="1">
      <w:start w:val="1"/>
      <w:numFmt w:val="decimal"/>
      <w:lvlText w:val="%4."/>
      <w:lvlJc w:val="left"/>
      <w:pPr>
        <w:ind w:left="3240" w:hanging="360"/>
      </w:pPr>
    </w:lvl>
    <w:lvl w:ilvl="4" w:tplc="761A4894" w:tentative="1">
      <w:start w:val="1"/>
      <w:numFmt w:val="lowerLetter"/>
      <w:lvlText w:val="%5."/>
      <w:lvlJc w:val="left"/>
      <w:pPr>
        <w:ind w:left="3960" w:hanging="360"/>
      </w:pPr>
    </w:lvl>
    <w:lvl w:ilvl="5" w:tplc="DC6CBB5C" w:tentative="1">
      <w:start w:val="1"/>
      <w:numFmt w:val="lowerRoman"/>
      <w:lvlText w:val="%6."/>
      <w:lvlJc w:val="right"/>
      <w:pPr>
        <w:ind w:left="4680" w:hanging="180"/>
      </w:pPr>
    </w:lvl>
    <w:lvl w:ilvl="6" w:tplc="30E2DB7E" w:tentative="1">
      <w:start w:val="1"/>
      <w:numFmt w:val="decimal"/>
      <w:lvlText w:val="%7."/>
      <w:lvlJc w:val="left"/>
      <w:pPr>
        <w:ind w:left="5400" w:hanging="360"/>
      </w:pPr>
    </w:lvl>
    <w:lvl w:ilvl="7" w:tplc="F708B4EA" w:tentative="1">
      <w:start w:val="1"/>
      <w:numFmt w:val="lowerLetter"/>
      <w:lvlText w:val="%8."/>
      <w:lvlJc w:val="left"/>
      <w:pPr>
        <w:ind w:left="6120" w:hanging="360"/>
      </w:pPr>
    </w:lvl>
    <w:lvl w:ilvl="8" w:tplc="15DAB80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86"/>
    <w:rsid w:val="00161CAB"/>
    <w:rsid w:val="00173EB9"/>
    <w:rsid w:val="0032739E"/>
    <w:rsid w:val="00632387"/>
    <w:rsid w:val="00676B39"/>
    <w:rsid w:val="0068064D"/>
    <w:rsid w:val="007432EC"/>
    <w:rsid w:val="00806D86"/>
    <w:rsid w:val="009E7778"/>
    <w:rsid w:val="00A2236F"/>
    <w:rsid w:val="00AA54AE"/>
    <w:rsid w:val="00C8489B"/>
    <w:rsid w:val="00D42AA2"/>
    <w:rsid w:val="00E03EF5"/>
    <w:rsid w:val="00E94D85"/>
    <w:rsid w:val="00ED75D9"/>
    <w:rsid w:val="00FA2B76"/>
    <w:rsid w:val="00FD7FC6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E946F-6FDD-4DE7-A6FB-61E1485B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D86"/>
    <w:pPr>
      <w:suppressAutoHyphens/>
      <w:spacing w:line="252" w:lineRule="auto"/>
    </w:pPr>
    <w:rPr>
      <w:rFonts w:ascii="Calibri" w:eastAsia="DejaVu Sans Mono" w:hAnsi="Calibri" w:cs="Calibri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E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739E"/>
    <w:rPr>
      <w:color w:val="0563C1" w:themeColor="hyperlink"/>
      <w:u w:val="single"/>
    </w:rPr>
  </w:style>
  <w:style w:type="character" w:customStyle="1" w:styleId="t">
    <w:name w:val="t"/>
    <w:basedOn w:val="DefaultParagraphFont"/>
    <w:rsid w:val="00C8489B"/>
  </w:style>
  <w:style w:type="paragraph" w:styleId="BodyText">
    <w:name w:val="Body Text"/>
    <w:basedOn w:val="Normal"/>
    <w:link w:val="BodyTextChar"/>
    <w:rsid w:val="00D42A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2AA2"/>
    <w:rPr>
      <w:rFonts w:ascii="Calibri" w:eastAsia="DejaVu Sans Mono" w:hAnsi="Calibri" w:cs="Calibri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FF5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04A"/>
    <w:rPr>
      <w:rFonts w:ascii="Calibri" w:eastAsia="DejaVu Sans Mono" w:hAnsi="Calibri" w:cs="Calibri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FF5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04A"/>
    <w:rPr>
      <w:rFonts w:ascii="Calibri" w:eastAsia="DejaVu Sans Mono" w:hAnsi="Calibri"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stroke/abou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PsTqR31bW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DeeLucky</dc:creator>
  <cp:lastModifiedBy>DeeLucky</cp:lastModifiedBy>
  <cp:revision>2</cp:revision>
  <dcterms:created xsi:type="dcterms:W3CDTF">2021-02-13T10:52:00Z</dcterms:created>
  <dcterms:modified xsi:type="dcterms:W3CDTF">2021-02-13T10:52:00Z</dcterms:modified>
</cp:coreProperties>
</file>